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60" w:rsidRPr="00287360" w:rsidRDefault="00287360" w:rsidP="00232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360">
        <w:rPr>
          <w:rFonts w:ascii="Times New Roman" w:hAnsi="Times New Roman" w:cs="Times New Roman"/>
          <w:sz w:val="28"/>
          <w:szCs w:val="28"/>
        </w:rPr>
        <w:t xml:space="preserve">График выездов на территорию Круглянского района с мониторингами </w:t>
      </w:r>
      <w:r w:rsidR="00ED7AD2">
        <w:rPr>
          <w:rFonts w:ascii="Times New Roman" w:hAnsi="Times New Roman" w:cs="Times New Roman"/>
          <w:sz w:val="28"/>
          <w:szCs w:val="28"/>
        </w:rPr>
        <w:t xml:space="preserve">на </w:t>
      </w:r>
      <w:r w:rsidR="00633CA2">
        <w:rPr>
          <w:rFonts w:ascii="Times New Roman" w:hAnsi="Times New Roman" w:cs="Times New Roman"/>
          <w:sz w:val="28"/>
          <w:szCs w:val="28"/>
          <w:lang w:val="be-BY"/>
        </w:rPr>
        <w:t>январь</w:t>
      </w:r>
      <w:r w:rsidR="00ED7AD2">
        <w:rPr>
          <w:rFonts w:ascii="Times New Roman" w:hAnsi="Times New Roman" w:cs="Times New Roman"/>
          <w:sz w:val="28"/>
          <w:szCs w:val="28"/>
        </w:rPr>
        <w:t xml:space="preserve"> </w:t>
      </w:r>
      <w:r w:rsidRPr="00287360">
        <w:rPr>
          <w:rFonts w:ascii="Times New Roman" w:hAnsi="Times New Roman" w:cs="Times New Roman"/>
          <w:sz w:val="28"/>
          <w:szCs w:val="28"/>
        </w:rPr>
        <w:t>202</w:t>
      </w:r>
      <w:r w:rsidR="00633CA2">
        <w:rPr>
          <w:rFonts w:ascii="Times New Roman" w:hAnsi="Times New Roman" w:cs="Times New Roman"/>
          <w:sz w:val="28"/>
          <w:szCs w:val="28"/>
        </w:rPr>
        <w:t>3</w:t>
      </w:r>
      <w:r w:rsidRPr="0028736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2915"/>
        <w:gridCol w:w="1560"/>
        <w:gridCol w:w="4275"/>
      </w:tblGrid>
      <w:tr w:rsidR="009D2556" w:rsidRPr="007465E4" w:rsidTr="00051E58">
        <w:tc>
          <w:tcPr>
            <w:tcW w:w="595" w:type="dxa"/>
          </w:tcPr>
          <w:p w:rsidR="009D2556" w:rsidRPr="00051E58" w:rsidRDefault="009D2556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15" w:type="dxa"/>
          </w:tcPr>
          <w:p w:rsidR="009D2556" w:rsidRPr="00051E58" w:rsidRDefault="009D2556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</w:p>
        </w:tc>
        <w:tc>
          <w:tcPr>
            <w:tcW w:w="1560" w:type="dxa"/>
          </w:tcPr>
          <w:p w:rsidR="009D2556" w:rsidRPr="00051E58" w:rsidRDefault="009D2556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75" w:type="dxa"/>
          </w:tcPr>
          <w:p w:rsidR="009D2556" w:rsidRPr="00051E58" w:rsidRDefault="009D2556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и вопросы </w:t>
            </w:r>
          </w:p>
        </w:tc>
      </w:tr>
      <w:tr w:rsidR="00ED7AD2" w:rsidRPr="007465E4" w:rsidTr="00051E58">
        <w:tc>
          <w:tcPr>
            <w:tcW w:w="595" w:type="dxa"/>
          </w:tcPr>
          <w:p w:rsidR="00ED7AD2" w:rsidRPr="00051E58" w:rsidRDefault="00ED7AD2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5" w:type="dxa"/>
          </w:tcPr>
          <w:p w:rsidR="00ED7AD2" w:rsidRPr="00051E58" w:rsidRDefault="00633CA2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Радченко И.А., торговый павильон</w:t>
            </w:r>
          </w:p>
        </w:tc>
        <w:tc>
          <w:tcPr>
            <w:tcW w:w="1560" w:type="dxa"/>
          </w:tcPr>
          <w:p w:rsidR="00ED7AD2" w:rsidRPr="00051E58" w:rsidRDefault="00633CA2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D7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D7AD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7A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75" w:type="dxa"/>
          </w:tcPr>
          <w:p w:rsidR="00ED7AD2" w:rsidRPr="00051E58" w:rsidRDefault="00AA6A12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CA2">
              <w:rPr>
                <w:rFonts w:ascii="Times New Roman" w:hAnsi="Times New Roman" w:cs="Times New Roman"/>
                <w:sz w:val="24"/>
                <w:szCs w:val="24"/>
              </w:rPr>
              <w:t>По вопросам санитарного состояния</w:t>
            </w:r>
          </w:p>
        </w:tc>
      </w:tr>
      <w:tr w:rsidR="00ED7AD2" w:rsidRPr="007465E4" w:rsidTr="00051E58">
        <w:tc>
          <w:tcPr>
            <w:tcW w:w="595" w:type="dxa"/>
          </w:tcPr>
          <w:p w:rsidR="00ED7AD2" w:rsidRDefault="00ED7AD2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5" w:type="dxa"/>
          </w:tcPr>
          <w:p w:rsidR="00ED7AD2" w:rsidRDefault="00633CA2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торговый павильон «Виола»</w:t>
            </w:r>
          </w:p>
        </w:tc>
        <w:tc>
          <w:tcPr>
            <w:tcW w:w="1560" w:type="dxa"/>
          </w:tcPr>
          <w:p w:rsidR="00ED7AD2" w:rsidRDefault="00633CA2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04.01.2023г.</w:t>
            </w:r>
          </w:p>
        </w:tc>
        <w:tc>
          <w:tcPr>
            <w:tcW w:w="4275" w:type="dxa"/>
          </w:tcPr>
          <w:p w:rsidR="00ED7AD2" w:rsidRPr="00051E58" w:rsidRDefault="00633CA2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санитарного состояния</w:t>
            </w:r>
          </w:p>
        </w:tc>
      </w:tr>
      <w:tr w:rsidR="00ED7AD2" w:rsidRPr="007465E4" w:rsidTr="00051E58">
        <w:tc>
          <w:tcPr>
            <w:tcW w:w="595" w:type="dxa"/>
          </w:tcPr>
          <w:p w:rsidR="00ED7AD2" w:rsidRDefault="00ED7AD2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5" w:type="dxa"/>
          </w:tcPr>
          <w:p w:rsidR="00ED7AD2" w:rsidRDefault="00633CA2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 торговый павильон «Игрушки»</w:t>
            </w:r>
          </w:p>
        </w:tc>
        <w:tc>
          <w:tcPr>
            <w:tcW w:w="1560" w:type="dxa"/>
          </w:tcPr>
          <w:p w:rsidR="00ED7AD2" w:rsidRDefault="00633CA2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04.01.2023г.</w:t>
            </w:r>
          </w:p>
        </w:tc>
        <w:tc>
          <w:tcPr>
            <w:tcW w:w="4275" w:type="dxa"/>
          </w:tcPr>
          <w:p w:rsidR="00ED7AD2" w:rsidRPr="00051E58" w:rsidRDefault="00633CA2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санитарного состояния</w:t>
            </w:r>
          </w:p>
        </w:tc>
      </w:tr>
      <w:tr w:rsidR="00ED7AD2" w:rsidRPr="007465E4" w:rsidTr="00051E58">
        <w:tc>
          <w:tcPr>
            <w:tcW w:w="595" w:type="dxa"/>
          </w:tcPr>
          <w:p w:rsidR="00ED7AD2" w:rsidRDefault="00ED7AD2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5" w:type="dxa"/>
          </w:tcPr>
          <w:p w:rsidR="00ED7AD2" w:rsidRDefault="00633CA2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«Комсеничи», РММ, МТФ аг.Комсеничи, МТФ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д.Кляпиничи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МТФ 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Рублевск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МТК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д.Пригани</w:t>
            </w:r>
            <w:proofErr w:type="spellEnd"/>
          </w:p>
        </w:tc>
        <w:tc>
          <w:tcPr>
            <w:tcW w:w="1560" w:type="dxa"/>
          </w:tcPr>
          <w:p w:rsidR="00ED7AD2" w:rsidRDefault="00633CA2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05.01.2023г.</w:t>
            </w:r>
          </w:p>
        </w:tc>
        <w:tc>
          <w:tcPr>
            <w:tcW w:w="4275" w:type="dxa"/>
          </w:tcPr>
          <w:p w:rsidR="00ED7AD2" w:rsidRPr="00051E58" w:rsidRDefault="00633CA2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санитарного состояния</w:t>
            </w:r>
          </w:p>
        </w:tc>
      </w:tr>
      <w:tr w:rsidR="00633CA2" w:rsidRPr="007465E4" w:rsidTr="00051E58">
        <w:tc>
          <w:tcPr>
            <w:tcW w:w="595" w:type="dxa"/>
          </w:tcPr>
          <w:p w:rsidR="00633CA2" w:rsidRDefault="00633CA2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15" w:type="dxa"/>
          </w:tcPr>
          <w:p w:rsidR="00633CA2" w:rsidRDefault="00825260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магазин «Северный»</w:t>
            </w:r>
          </w:p>
        </w:tc>
        <w:tc>
          <w:tcPr>
            <w:tcW w:w="1560" w:type="dxa"/>
          </w:tcPr>
          <w:p w:rsidR="00633CA2" w:rsidRDefault="00633CA2" w:rsidP="0082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52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.01.2023г.</w:t>
            </w:r>
          </w:p>
        </w:tc>
        <w:tc>
          <w:tcPr>
            <w:tcW w:w="4275" w:type="dxa"/>
          </w:tcPr>
          <w:p w:rsidR="00633CA2" w:rsidRPr="00051E58" w:rsidRDefault="00633CA2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маркировки пищевой продукции, соблюдения сроков годности, условий хранения и реализации пищевой продукции, в </w:t>
            </w:r>
            <w:proofErr w:type="spellStart"/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. в части обеспечения предотвращения ее порчи и защиты от загрязняющих веществ</w:t>
            </w:r>
          </w:p>
        </w:tc>
      </w:tr>
      <w:tr w:rsidR="00633CA2" w:rsidRPr="007465E4" w:rsidTr="00051E58">
        <w:tc>
          <w:tcPr>
            <w:tcW w:w="595" w:type="dxa"/>
          </w:tcPr>
          <w:p w:rsidR="00633CA2" w:rsidRDefault="00633CA2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15" w:type="dxa"/>
          </w:tcPr>
          <w:p w:rsidR="00633CA2" w:rsidRDefault="00825260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магазин «Продукты № 3»</w:t>
            </w:r>
          </w:p>
        </w:tc>
        <w:tc>
          <w:tcPr>
            <w:tcW w:w="1560" w:type="dxa"/>
          </w:tcPr>
          <w:p w:rsidR="00633CA2" w:rsidRDefault="00633CA2" w:rsidP="0082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52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.01.2023г.</w:t>
            </w:r>
          </w:p>
        </w:tc>
        <w:tc>
          <w:tcPr>
            <w:tcW w:w="4275" w:type="dxa"/>
          </w:tcPr>
          <w:p w:rsidR="00633CA2" w:rsidRPr="00051E58" w:rsidRDefault="00633CA2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маркировки пищевой продукции, соблюдения сроков годности, условий хранения и реализации пищевой продукции, в </w:t>
            </w:r>
            <w:proofErr w:type="spellStart"/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. в части обеспечения предотвращения ее порчи и защиты от загрязняющих веществ</w:t>
            </w:r>
          </w:p>
        </w:tc>
      </w:tr>
      <w:tr w:rsidR="00633CA2" w:rsidRPr="007465E4" w:rsidTr="00051E58">
        <w:tc>
          <w:tcPr>
            <w:tcW w:w="595" w:type="dxa"/>
          </w:tcPr>
          <w:p w:rsidR="00633CA2" w:rsidRDefault="00633CA2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15" w:type="dxa"/>
          </w:tcPr>
          <w:p w:rsidR="00633CA2" w:rsidRDefault="00825260" w:rsidP="0082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магазин «Продукты № 4»</w:t>
            </w:r>
          </w:p>
        </w:tc>
        <w:tc>
          <w:tcPr>
            <w:tcW w:w="1560" w:type="dxa"/>
          </w:tcPr>
          <w:p w:rsidR="00633CA2" w:rsidRDefault="00633CA2" w:rsidP="0082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52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.01.2023г.</w:t>
            </w:r>
          </w:p>
        </w:tc>
        <w:tc>
          <w:tcPr>
            <w:tcW w:w="4275" w:type="dxa"/>
          </w:tcPr>
          <w:p w:rsidR="00633CA2" w:rsidRPr="00051E58" w:rsidRDefault="00825260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маркировки пищевой продукции, соблюдения сроков годности, условий хранения и реализации пищевой продукции, в </w:t>
            </w:r>
            <w:proofErr w:type="spellStart"/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. в части обеспечения предотвращения ее порчи и защиты от загрязняющих веществ</w:t>
            </w:r>
          </w:p>
        </w:tc>
      </w:tr>
      <w:tr w:rsidR="00633CA2" w:rsidRPr="007465E4" w:rsidTr="00051E58">
        <w:tc>
          <w:tcPr>
            <w:tcW w:w="595" w:type="dxa"/>
          </w:tcPr>
          <w:p w:rsidR="00633CA2" w:rsidRDefault="00633CA2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15" w:type="dxa"/>
          </w:tcPr>
          <w:p w:rsidR="00633CA2" w:rsidRDefault="00825260" w:rsidP="0082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магазин «Универсам»</w:t>
            </w:r>
          </w:p>
        </w:tc>
        <w:tc>
          <w:tcPr>
            <w:tcW w:w="1560" w:type="dxa"/>
          </w:tcPr>
          <w:p w:rsidR="00633CA2" w:rsidRDefault="00825260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3CA2">
              <w:rPr>
                <w:rFonts w:ascii="Times New Roman" w:hAnsi="Times New Roman" w:cs="Times New Roman"/>
                <w:sz w:val="24"/>
                <w:szCs w:val="24"/>
              </w:rPr>
              <w:t>.01.2023г.</w:t>
            </w:r>
          </w:p>
        </w:tc>
        <w:tc>
          <w:tcPr>
            <w:tcW w:w="4275" w:type="dxa"/>
          </w:tcPr>
          <w:p w:rsidR="00633CA2" w:rsidRPr="00051E58" w:rsidRDefault="00825260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маркировки пищевой продукции, соблюдения сроков годности, условий хранения и реализации пищевой продукции, в </w:t>
            </w:r>
            <w:proofErr w:type="spellStart"/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. в части обеспечения предотвращения ее порчи и защиты от загрязняющих веществ</w:t>
            </w:r>
          </w:p>
        </w:tc>
      </w:tr>
      <w:tr w:rsidR="00633CA2" w:rsidRPr="007465E4" w:rsidTr="00051E58">
        <w:tc>
          <w:tcPr>
            <w:tcW w:w="595" w:type="dxa"/>
          </w:tcPr>
          <w:p w:rsidR="00633CA2" w:rsidRDefault="00633CA2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15" w:type="dxa"/>
          </w:tcPr>
          <w:p w:rsidR="00633CA2" w:rsidRDefault="00825260" w:rsidP="0082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Пралеска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633CA2" w:rsidRDefault="00825260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3CA2">
              <w:rPr>
                <w:rFonts w:ascii="Times New Roman" w:hAnsi="Times New Roman" w:cs="Times New Roman"/>
                <w:sz w:val="24"/>
                <w:szCs w:val="24"/>
              </w:rPr>
              <w:t>.01.2023г.</w:t>
            </w:r>
          </w:p>
        </w:tc>
        <w:tc>
          <w:tcPr>
            <w:tcW w:w="4275" w:type="dxa"/>
          </w:tcPr>
          <w:p w:rsidR="00633CA2" w:rsidRPr="00051E58" w:rsidRDefault="00825260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маркировки пищевой продукции, соблюдения сроков годности, условий хранения и реализации пищевой продукции, в </w:t>
            </w:r>
            <w:proofErr w:type="spellStart"/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. в части обеспечения предотвращения ее порчи и защиты от загрязняющих веществ</w:t>
            </w:r>
          </w:p>
        </w:tc>
      </w:tr>
      <w:tr w:rsidR="00633CA2" w:rsidRPr="007465E4" w:rsidTr="00051E58">
        <w:tc>
          <w:tcPr>
            <w:tcW w:w="595" w:type="dxa"/>
          </w:tcPr>
          <w:p w:rsidR="00633CA2" w:rsidRDefault="00633CA2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15" w:type="dxa"/>
          </w:tcPr>
          <w:p w:rsidR="00633CA2" w:rsidRDefault="00825260" w:rsidP="0082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магазин «Лакомка»</w:t>
            </w:r>
          </w:p>
        </w:tc>
        <w:tc>
          <w:tcPr>
            <w:tcW w:w="1560" w:type="dxa"/>
          </w:tcPr>
          <w:p w:rsidR="00633CA2" w:rsidRDefault="00825260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3CA2">
              <w:rPr>
                <w:rFonts w:ascii="Times New Roman" w:hAnsi="Times New Roman" w:cs="Times New Roman"/>
                <w:sz w:val="24"/>
                <w:szCs w:val="24"/>
              </w:rPr>
              <w:t>.01.2023г.</w:t>
            </w:r>
          </w:p>
        </w:tc>
        <w:tc>
          <w:tcPr>
            <w:tcW w:w="4275" w:type="dxa"/>
          </w:tcPr>
          <w:p w:rsidR="00633CA2" w:rsidRPr="00051E58" w:rsidRDefault="00825260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маркировки пищевой продукции, соблюдения сроков </w:t>
            </w:r>
            <w:r w:rsidRPr="0005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годности, условий хранения и реализации пищевой продукции, в </w:t>
            </w:r>
            <w:proofErr w:type="spellStart"/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. в части обеспечения предотвращения ее порчи и защиты от загрязняющих веществ</w:t>
            </w:r>
          </w:p>
        </w:tc>
      </w:tr>
      <w:tr w:rsidR="00633CA2" w:rsidRPr="007465E4" w:rsidTr="00051E58">
        <w:tc>
          <w:tcPr>
            <w:tcW w:w="595" w:type="dxa"/>
          </w:tcPr>
          <w:p w:rsidR="00633CA2" w:rsidRDefault="00633CA2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15" w:type="dxa"/>
          </w:tcPr>
          <w:p w:rsidR="00633CA2" w:rsidRDefault="00825260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«Детский сад № 2 г.Круглое»</w:t>
            </w:r>
          </w:p>
        </w:tc>
        <w:tc>
          <w:tcPr>
            <w:tcW w:w="1560" w:type="dxa"/>
          </w:tcPr>
          <w:p w:rsidR="00633CA2" w:rsidRDefault="00825260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3CA2">
              <w:rPr>
                <w:rFonts w:ascii="Times New Roman" w:hAnsi="Times New Roman" w:cs="Times New Roman"/>
                <w:sz w:val="24"/>
                <w:szCs w:val="24"/>
              </w:rPr>
              <w:t>.01.2023г.</w:t>
            </w:r>
          </w:p>
        </w:tc>
        <w:tc>
          <w:tcPr>
            <w:tcW w:w="4275" w:type="dxa"/>
          </w:tcPr>
          <w:p w:rsidR="00633CA2" w:rsidRPr="00051E58" w:rsidRDefault="00ED4478" w:rsidP="0082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питания обучающихся в учреждениях образования</w:t>
            </w:r>
            <w:r w:rsidR="00633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3AF7" w:rsidRPr="007465E4" w:rsidTr="00051E58">
        <w:tc>
          <w:tcPr>
            <w:tcW w:w="595" w:type="dxa"/>
          </w:tcPr>
          <w:p w:rsidR="00773AF7" w:rsidRDefault="00773AF7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15" w:type="dxa"/>
          </w:tcPr>
          <w:p w:rsidR="00773AF7" w:rsidRDefault="00773AF7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 «Круглянская ЦРБ»,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1560" w:type="dxa"/>
          </w:tcPr>
          <w:p w:rsidR="00773AF7" w:rsidRDefault="00773AF7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11.01.2023г.</w:t>
            </w:r>
          </w:p>
        </w:tc>
        <w:tc>
          <w:tcPr>
            <w:tcW w:w="4275" w:type="dxa"/>
          </w:tcPr>
          <w:p w:rsidR="00773AF7" w:rsidRDefault="00ED4478" w:rsidP="0082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обращениями с медицинскими отходами; при осуществлении медицинской деятельности по виду оказываемых работ и услуг</w:t>
            </w:r>
          </w:p>
        </w:tc>
      </w:tr>
      <w:tr w:rsidR="00633CA2" w:rsidRPr="007465E4" w:rsidTr="00051E58">
        <w:tc>
          <w:tcPr>
            <w:tcW w:w="595" w:type="dxa"/>
          </w:tcPr>
          <w:p w:rsidR="00633CA2" w:rsidRDefault="00633CA2" w:rsidP="0077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:rsidR="00633CA2" w:rsidRDefault="00633CA2" w:rsidP="0082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 w:rsidR="008252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260">
              <w:rPr>
                <w:rFonts w:ascii="Times New Roman" w:hAnsi="Times New Roman" w:cs="Times New Roman"/>
                <w:sz w:val="24"/>
                <w:szCs w:val="24"/>
              </w:rPr>
              <w:t>магазин «Мечта»</w:t>
            </w:r>
          </w:p>
        </w:tc>
        <w:tc>
          <w:tcPr>
            <w:tcW w:w="1560" w:type="dxa"/>
          </w:tcPr>
          <w:p w:rsidR="00633CA2" w:rsidRDefault="00825260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11.01.2023г.</w:t>
            </w:r>
          </w:p>
        </w:tc>
        <w:tc>
          <w:tcPr>
            <w:tcW w:w="4275" w:type="dxa"/>
          </w:tcPr>
          <w:p w:rsidR="00633CA2" w:rsidRPr="00051E58" w:rsidRDefault="00633CA2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маркировки пищевой продукции, соблюдения сроков годности, условий хранения и реализации пищевой продукции, в </w:t>
            </w:r>
            <w:proofErr w:type="spellStart"/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. в части обеспечения предотвращения ее порчи и защиты от загрязняющих веществ</w:t>
            </w:r>
          </w:p>
        </w:tc>
      </w:tr>
      <w:tr w:rsidR="00633CA2" w:rsidRPr="007465E4" w:rsidTr="00051E58">
        <w:tc>
          <w:tcPr>
            <w:tcW w:w="595" w:type="dxa"/>
          </w:tcPr>
          <w:p w:rsidR="00633CA2" w:rsidRDefault="00633CA2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15" w:type="dxa"/>
          </w:tcPr>
          <w:p w:rsidR="00633CA2" w:rsidRDefault="00825260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ЧТУП «Ваша мечта», магазин «Западный»</w:t>
            </w:r>
          </w:p>
        </w:tc>
        <w:tc>
          <w:tcPr>
            <w:tcW w:w="1560" w:type="dxa"/>
          </w:tcPr>
          <w:p w:rsidR="00633CA2" w:rsidRDefault="00825260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11.01.2023г.</w:t>
            </w:r>
          </w:p>
        </w:tc>
        <w:tc>
          <w:tcPr>
            <w:tcW w:w="4275" w:type="dxa"/>
          </w:tcPr>
          <w:p w:rsidR="00633CA2" w:rsidRPr="00051E58" w:rsidRDefault="00825260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маркировки пищевой продукции, соблюдения сроков годности, условий хранения и реализации пищевой продукции, в </w:t>
            </w:r>
            <w:proofErr w:type="spellStart"/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. в части обеспечения предотвращения ее порчи и защиты от загрязняющих веществ</w:t>
            </w:r>
          </w:p>
        </w:tc>
      </w:tr>
      <w:tr w:rsidR="00773AF7" w:rsidRPr="007465E4" w:rsidTr="00051E58">
        <w:tc>
          <w:tcPr>
            <w:tcW w:w="595" w:type="dxa"/>
          </w:tcPr>
          <w:p w:rsidR="00773AF7" w:rsidRDefault="00773AF7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15" w:type="dxa"/>
          </w:tcPr>
          <w:p w:rsidR="00773AF7" w:rsidRDefault="00773AF7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«Круглянская ЦРБ» (поликлиника)</w:t>
            </w:r>
          </w:p>
        </w:tc>
        <w:tc>
          <w:tcPr>
            <w:tcW w:w="1560" w:type="dxa"/>
          </w:tcPr>
          <w:p w:rsidR="00773AF7" w:rsidRDefault="00773AF7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12.01.2023г.</w:t>
            </w:r>
          </w:p>
        </w:tc>
        <w:tc>
          <w:tcPr>
            <w:tcW w:w="4275" w:type="dxa"/>
          </w:tcPr>
          <w:p w:rsidR="00773AF7" w:rsidRPr="00051E58" w:rsidRDefault="00ED4478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обращениями с медицинскими отходами; при осуществлении медицинской деятельности по виду оказываемых работ и услуг</w:t>
            </w:r>
          </w:p>
        </w:tc>
      </w:tr>
      <w:tr w:rsidR="00633CA2" w:rsidRPr="007465E4" w:rsidTr="00051E58">
        <w:tc>
          <w:tcPr>
            <w:tcW w:w="595" w:type="dxa"/>
          </w:tcPr>
          <w:p w:rsidR="00633CA2" w:rsidRDefault="00633CA2" w:rsidP="0077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:rsidR="00633CA2" w:rsidRDefault="00825260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«Витебская бройлерная птицефабрика», магазин «Ганна»</w:t>
            </w:r>
          </w:p>
        </w:tc>
        <w:tc>
          <w:tcPr>
            <w:tcW w:w="1560" w:type="dxa"/>
          </w:tcPr>
          <w:p w:rsidR="00633CA2" w:rsidRDefault="00825260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33CA2">
              <w:rPr>
                <w:rFonts w:ascii="Times New Roman" w:hAnsi="Times New Roman" w:cs="Times New Roman"/>
                <w:sz w:val="24"/>
                <w:szCs w:val="24"/>
              </w:rPr>
              <w:t>.01.2023г.</w:t>
            </w:r>
          </w:p>
        </w:tc>
        <w:tc>
          <w:tcPr>
            <w:tcW w:w="4275" w:type="dxa"/>
          </w:tcPr>
          <w:p w:rsidR="00633CA2" w:rsidRPr="00051E58" w:rsidRDefault="005E4014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маркировки пищевой продукции, соблюдения сроков годности, условий хранения и реализации пищевой продукции, в </w:t>
            </w:r>
            <w:proofErr w:type="spellStart"/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. в части обеспечения предотвращения ее порчи и защиты от загрязняющих веществ</w:t>
            </w:r>
          </w:p>
        </w:tc>
      </w:tr>
      <w:tr w:rsidR="005E4014" w:rsidRPr="007465E4" w:rsidTr="00051E58">
        <w:tc>
          <w:tcPr>
            <w:tcW w:w="595" w:type="dxa"/>
          </w:tcPr>
          <w:p w:rsidR="005E4014" w:rsidRDefault="005E4014" w:rsidP="0077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:rsidR="005E4014" w:rsidRDefault="005E4014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Торговые объекты субъекта 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E4014" w:rsidRDefault="005E4014" w:rsidP="005E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17.01.2023г.</w:t>
            </w:r>
          </w:p>
        </w:tc>
        <w:tc>
          <w:tcPr>
            <w:tcW w:w="4275" w:type="dxa"/>
          </w:tcPr>
          <w:p w:rsidR="005E4014" w:rsidRPr="00051E58" w:rsidRDefault="005E4014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маркировки пищевой продукции, соблюдения сроков годности, условий хранения и реализации пищевой продукции, в </w:t>
            </w:r>
            <w:proofErr w:type="spellStart"/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. в части обеспечения предотвращения ее порчи и защиты от загрязняющих веществ</w:t>
            </w:r>
          </w:p>
        </w:tc>
      </w:tr>
      <w:tr w:rsidR="00633CA2" w:rsidRPr="007465E4" w:rsidTr="00051E58">
        <w:tc>
          <w:tcPr>
            <w:tcW w:w="595" w:type="dxa"/>
          </w:tcPr>
          <w:p w:rsidR="00633CA2" w:rsidRDefault="00773AF7" w:rsidP="005E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5" w:type="dxa"/>
          </w:tcPr>
          <w:p w:rsidR="00633CA2" w:rsidRDefault="005E4014" w:rsidP="005E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«Филатовская средняя школа»</w:t>
            </w:r>
          </w:p>
        </w:tc>
        <w:tc>
          <w:tcPr>
            <w:tcW w:w="1560" w:type="dxa"/>
          </w:tcPr>
          <w:p w:rsidR="00633CA2" w:rsidRDefault="005E4014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33CA2">
              <w:rPr>
                <w:rFonts w:ascii="Times New Roman" w:hAnsi="Times New Roman" w:cs="Times New Roman"/>
                <w:sz w:val="24"/>
                <w:szCs w:val="24"/>
              </w:rPr>
              <w:t>.01.2023г.</w:t>
            </w:r>
          </w:p>
        </w:tc>
        <w:tc>
          <w:tcPr>
            <w:tcW w:w="4275" w:type="dxa"/>
          </w:tcPr>
          <w:p w:rsidR="00633CA2" w:rsidRPr="00051E58" w:rsidRDefault="00633CA2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014">
              <w:rPr>
                <w:rFonts w:ascii="Times New Roman" w:hAnsi="Times New Roman" w:cs="Times New Roman"/>
                <w:sz w:val="24"/>
                <w:szCs w:val="24"/>
              </w:rPr>
              <w:t>При организации питания обучающихся в учреждениях образования</w:t>
            </w:r>
          </w:p>
        </w:tc>
      </w:tr>
      <w:tr w:rsidR="00633CA2" w:rsidRPr="007465E4" w:rsidTr="00051E58">
        <w:tc>
          <w:tcPr>
            <w:tcW w:w="595" w:type="dxa"/>
          </w:tcPr>
          <w:p w:rsidR="00633CA2" w:rsidRDefault="00633CA2" w:rsidP="0077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:rsidR="00633CA2" w:rsidRDefault="005E4014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Савельев С.А. кафе «Чебуречная»</w:t>
            </w:r>
          </w:p>
        </w:tc>
        <w:tc>
          <w:tcPr>
            <w:tcW w:w="1560" w:type="dxa"/>
          </w:tcPr>
          <w:p w:rsidR="00633CA2" w:rsidRDefault="005E4014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3CA2">
              <w:rPr>
                <w:rFonts w:ascii="Times New Roman" w:hAnsi="Times New Roman" w:cs="Times New Roman"/>
                <w:sz w:val="24"/>
                <w:szCs w:val="24"/>
              </w:rPr>
              <w:t>.01.2023г.</w:t>
            </w:r>
          </w:p>
        </w:tc>
        <w:tc>
          <w:tcPr>
            <w:tcW w:w="4275" w:type="dxa"/>
          </w:tcPr>
          <w:p w:rsidR="00633CA2" w:rsidRPr="00051E58" w:rsidRDefault="00633CA2" w:rsidP="009E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F06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и оказании услуг общественного питания</w:t>
            </w:r>
          </w:p>
        </w:tc>
      </w:tr>
      <w:tr w:rsidR="00773AF7" w:rsidRPr="007465E4" w:rsidTr="00051E58">
        <w:tc>
          <w:tcPr>
            <w:tcW w:w="595" w:type="dxa"/>
          </w:tcPr>
          <w:p w:rsidR="00773AF7" w:rsidRDefault="00773AF7" w:rsidP="0077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15" w:type="dxa"/>
          </w:tcPr>
          <w:p w:rsidR="00773AF7" w:rsidRDefault="00773AF7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«БАТС-ФУД», кондитерский цех </w:t>
            </w:r>
          </w:p>
        </w:tc>
        <w:tc>
          <w:tcPr>
            <w:tcW w:w="1560" w:type="dxa"/>
          </w:tcPr>
          <w:p w:rsidR="00773AF7" w:rsidRDefault="00773AF7" w:rsidP="0077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23.01.2023г.</w:t>
            </w:r>
          </w:p>
        </w:tc>
        <w:tc>
          <w:tcPr>
            <w:tcW w:w="4275" w:type="dxa"/>
          </w:tcPr>
          <w:p w:rsidR="00773AF7" w:rsidRDefault="00ED4478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маркировки пищевой продукции, соблюдения сроков годности, условий хранения и реализации пищевой продукции, в </w:t>
            </w:r>
            <w:proofErr w:type="spellStart"/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51E58">
              <w:rPr>
                <w:rFonts w:ascii="Times New Roman" w:hAnsi="Times New Roman" w:cs="Times New Roman"/>
                <w:sz w:val="24"/>
                <w:szCs w:val="24"/>
              </w:rPr>
              <w:t xml:space="preserve">. в части обеспечения предотвращения ее порчи и защиты от загрязняющих </w:t>
            </w:r>
            <w:r w:rsidRPr="0005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</w:t>
            </w:r>
          </w:p>
        </w:tc>
      </w:tr>
      <w:tr w:rsidR="00773AF7" w:rsidRPr="007465E4" w:rsidTr="00051E58">
        <w:tc>
          <w:tcPr>
            <w:tcW w:w="595" w:type="dxa"/>
          </w:tcPr>
          <w:p w:rsidR="00773AF7" w:rsidRDefault="00773AF7" w:rsidP="0077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915" w:type="dxa"/>
          </w:tcPr>
          <w:p w:rsidR="00773AF7" w:rsidRDefault="00773AF7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ТПРУП</w:t>
            </w:r>
            <w:r w:rsidRPr="00773AF7">
              <w:rPr>
                <w:rFonts w:ascii="Times New Roman" w:hAnsi="Times New Roman" w:cs="Times New Roman"/>
                <w:sz w:val="24"/>
                <w:szCs w:val="24"/>
              </w:rPr>
              <w:t xml:space="preserve"> "Фармация"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Центральная районная аптека №44</w:t>
            </w:r>
          </w:p>
        </w:tc>
        <w:tc>
          <w:tcPr>
            <w:tcW w:w="1560" w:type="dxa"/>
          </w:tcPr>
          <w:p w:rsidR="00773AF7" w:rsidRDefault="00773AF7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24.01.2023г.</w:t>
            </w:r>
          </w:p>
        </w:tc>
        <w:tc>
          <w:tcPr>
            <w:tcW w:w="4275" w:type="dxa"/>
          </w:tcPr>
          <w:p w:rsidR="00773AF7" w:rsidRDefault="00ED4478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обращениями с медицинскими отходами; при осуществлении медицинской деятельности по виду оказываемых работ и услуг</w:t>
            </w:r>
            <w:bookmarkStart w:id="0" w:name="_GoBack"/>
            <w:bookmarkEnd w:id="0"/>
          </w:p>
        </w:tc>
      </w:tr>
      <w:tr w:rsidR="00633CA2" w:rsidRPr="007465E4" w:rsidTr="00051E58">
        <w:tc>
          <w:tcPr>
            <w:tcW w:w="595" w:type="dxa"/>
          </w:tcPr>
          <w:p w:rsidR="00633CA2" w:rsidRDefault="00773AF7" w:rsidP="0077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33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:rsidR="00633CA2" w:rsidRDefault="005E4014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1 г.Круглое»</w:t>
            </w:r>
          </w:p>
        </w:tc>
        <w:tc>
          <w:tcPr>
            <w:tcW w:w="1560" w:type="dxa"/>
          </w:tcPr>
          <w:p w:rsidR="00633CA2" w:rsidRDefault="005E4014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33CA2">
              <w:rPr>
                <w:rFonts w:ascii="Times New Roman" w:hAnsi="Times New Roman" w:cs="Times New Roman"/>
                <w:sz w:val="24"/>
                <w:szCs w:val="24"/>
              </w:rPr>
              <w:t>.01.2023г.</w:t>
            </w:r>
          </w:p>
        </w:tc>
        <w:tc>
          <w:tcPr>
            <w:tcW w:w="4275" w:type="dxa"/>
          </w:tcPr>
          <w:p w:rsidR="00633CA2" w:rsidRPr="00051E58" w:rsidRDefault="00633CA2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AF7">
              <w:rPr>
                <w:rFonts w:ascii="Times New Roman" w:hAnsi="Times New Roman" w:cs="Times New Roman"/>
                <w:sz w:val="24"/>
                <w:szCs w:val="24"/>
              </w:rPr>
              <w:t>При организации питания обучающихся в учреждениях образования</w:t>
            </w:r>
          </w:p>
        </w:tc>
      </w:tr>
    </w:tbl>
    <w:p w:rsidR="009D20B2" w:rsidRPr="00287360" w:rsidRDefault="009D20B2" w:rsidP="002873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20B2" w:rsidRPr="00287360" w:rsidSect="009E2F0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E7501"/>
    <w:multiLevelType w:val="hybridMultilevel"/>
    <w:tmpl w:val="6578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64DC4"/>
    <w:multiLevelType w:val="hybridMultilevel"/>
    <w:tmpl w:val="9FF6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4B"/>
    <w:rsid w:val="000136A1"/>
    <w:rsid w:val="000229CD"/>
    <w:rsid w:val="00051E58"/>
    <w:rsid w:val="001F5ADC"/>
    <w:rsid w:val="00210F2A"/>
    <w:rsid w:val="00222143"/>
    <w:rsid w:val="00232FF7"/>
    <w:rsid w:val="002838E8"/>
    <w:rsid w:val="00287360"/>
    <w:rsid w:val="005612FF"/>
    <w:rsid w:val="005E4014"/>
    <w:rsid w:val="005F3A2C"/>
    <w:rsid w:val="00633CA2"/>
    <w:rsid w:val="006A024B"/>
    <w:rsid w:val="006A68B7"/>
    <w:rsid w:val="0074009E"/>
    <w:rsid w:val="00773AF7"/>
    <w:rsid w:val="00780764"/>
    <w:rsid w:val="007B5B00"/>
    <w:rsid w:val="00825260"/>
    <w:rsid w:val="00906AF9"/>
    <w:rsid w:val="009D20B2"/>
    <w:rsid w:val="009D2556"/>
    <w:rsid w:val="009E2F06"/>
    <w:rsid w:val="00AA6A12"/>
    <w:rsid w:val="00AB45CD"/>
    <w:rsid w:val="00B608EC"/>
    <w:rsid w:val="00BB20F1"/>
    <w:rsid w:val="00C24A88"/>
    <w:rsid w:val="00E82718"/>
    <w:rsid w:val="00ED4478"/>
    <w:rsid w:val="00ED7AD2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826B"/>
  <w15:docId w15:val="{A7B9D022-23EC-44B0-A1FC-388DBA08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6A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8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2022-10-11T05:39:00Z</cp:lastPrinted>
  <dcterms:created xsi:type="dcterms:W3CDTF">2022-07-11T06:29:00Z</dcterms:created>
  <dcterms:modified xsi:type="dcterms:W3CDTF">2023-01-06T08:36:00Z</dcterms:modified>
</cp:coreProperties>
</file>